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A9" w:rsidRDefault="009A1B20">
      <w:r>
        <w:t>Great Brook PTO</w:t>
      </w:r>
    </w:p>
    <w:p w:rsidR="009A1B20" w:rsidRDefault="009A1B20">
      <w:r>
        <w:t>January 9</w:t>
      </w:r>
      <w:r w:rsidRPr="009A1B20">
        <w:rPr>
          <w:vertAlign w:val="superscript"/>
        </w:rPr>
        <w:t>th</w:t>
      </w:r>
      <w:r>
        <w:t xml:space="preserve"> 2020</w:t>
      </w:r>
    </w:p>
    <w:p w:rsidR="009A1B20" w:rsidRDefault="009A1B20"/>
    <w:p w:rsidR="009A1B20" w:rsidRDefault="009A1B20">
      <w:r>
        <w:t xml:space="preserve">Attendance:  </w:t>
      </w:r>
    </w:p>
    <w:p w:rsidR="009A1B20" w:rsidRDefault="009A1B20">
      <w:r>
        <w:t xml:space="preserve">Melissa Gallagher, Jim Elder, </w:t>
      </w:r>
      <w:proofErr w:type="spellStart"/>
      <w:r>
        <w:t>Chandee</w:t>
      </w:r>
      <w:proofErr w:type="spellEnd"/>
      <w:r>
        <w:t xml:space="preserve"> Palmer, Beth</w:t>
      </w:r>
      <w:r w:rsidR="0056080A">
        <w:t xml:space="preserve"> Nugent</w:t>
      </w:r>
      <w:r>
        <w:t xml:space="preserve">, Megan </w:t>
      </w:r>
      <w:proofErr w:type="spellStart"/>
      <w:r>
        <w:t>D</w:t>
      </w:r>
      <w:r w:rsidR="005D4007">
        <w:t>’Amore</w:t>
      </w:r>
      <w:bookmarkStart w:id="0" w:name="_GoBack"/>
      <w:bookmarkEnd w:id="0"/>
      <w:proofErr w:type="spellEnd"/>
      <w:r>
        <w:t xml:space="preserve">, </w:t>
      </w:r>
      <w:r w:rsidR="00C176F5">
        <w:t xml:space="preserve">Amy </w:t>
      </w:r>
      <w:proofErr w:type="spellStart"/>
      <w:r w:rsidR="00C176F5">
        <w:t>DeL</w:t>
      </w:r>
      <w:r>
        <w:t>is</w:t>
      </w:r>
      <w:r w:rsidR="0056080A">
        <w:t>l</w:t>
      </w:r>
      <w:r>
        <w:t>e</w:t>
      </w:r>
      <w:proofErr w:type="spellEnd"/>
      <w:r>
        <w:t>, Patrick Cogan</w:t>
      </w:r>
    </w:p>
    <w:p w:rsidR="009A1B20" w:rsidRDefault="009A1B20"/>
    <w:p w:rsidR="009A1B20" w:rsidRPr="00BA4787" w:rsidRDefault="009A1B20">
      <w:pPr>
        <w:rPr>
          <w:b/>
        </w:rPr>
      </w:pPr>
      <w:r w:rsidRPr="00BA4787">
        <w:rPr>
          <w:b/>
        </w:rPr>
        <w:t>Antrim Grapevine:</w:t>
      </w:r>
    </w:p>
    <w:p w:rsidR="009A1B20" w:rsidRDefault="00E72525">
      <w:proofErr w:type="gramStart"/>
      <w:r>
        <w:t xml:space="preserve">Melissa </w:t>
      </w:r>
      <w:r w:rsidR="00BB46C7">
        <w:t xml:space="preserve"> </w:t>
      </w:r>
      <w:r w:rsidR="007B5D08">
        <w:t>from</w:t>
      </w:r>
      <w:proofErr w:type="gramEnd"/>
      <w:r w:rsidR="007B5D08">
        <w:t xml:space="preserve"> the Grapevine </w:t>
      </w:r>
      <w:r w:rsidR="00BB46C7">
        <w:t xml:space="preserve">spoke about </w:t>
      </w:r>
      <w:r w:rsidR="00BA4787">
        <w:t xml:space="preserve">screening The Ripple Effect and </w:t>
      </w:r>
      <w:proofErr w:type="spellStart"/>
      <w:r w:rsidR="00BA4787">
        <w:t>Upstanders</w:t>
      </w:r>
      <w:proofErr w:type="spellEnd"/>
      <w:r w:rsidR="007B5D08">
        <w:t xml:space="preserve"> for the public to view</w:t>
      </w:r>
      <w:r w:rsidR="00BA4787">
        <w:t xml:space="preserve">.  Bank of New Hampshire has donated the funds to cover the showing fees.  Melissa encouraged the group to review the </w:t>
      </w:r>
      <w:r w:rsidR="007B5D08">
        <w:t>trailers</w:t>
      </w:r>
      <w:r w:rsidR="00BA4787">
        <w:t xml:space="preserve"> to each movie.  She also suggest to view Angst and Like.  </w:t>
      </w:r>
    </w:p>
    <w:p w:rsidR="00BA4787" w:rsidRDefault="00BA4787">
      <w:r>
        <w:t>Each film is a little over an hour in length.  The Grapevine would like to show the films in a public place and have a discussion afterwards with a panel of experts.</w:t>
      </w:r>
    </w:p>
    <w:p w:rsidR="00BA4787" w:rsidRDefault="00BA4787">
      <w:r>
        <w:t xml:space="preserve">Melissa will contact </w:t>
      </w:r>
      <w:proofErr w:type="spellStart"/>
      <w:r>
        <w:t>Indieflix</w:t>
      </w:r>
      <w:proofErr w:type="spellEnd"/>
      <w:r>
        <w:t xml:space="preserve"> and request </w:t>
      </w:r>
      <w:proofErr w:type="spellStart"/>
      <w:r>
        <w:t>Upstanders</w:t>
      </w:r>
      <w:proofErr w:type="spellEnd"/>
      <w:r>
        <w:t xml:space="preserve"> to be sent to the committee members for viewing.</w:t>
      </w:r>
    </w:p>
    <w:p w:rsidR="00BA4787" w:rsidRDefault="00BA4787" w:rsidP="00BA4787">
      <w:pPr>
        <w:pStyle w:val="ListParagraph"/>
        <w:numPr>
          <w:ilvl w:val="0"/>
          <w:numId w:val="2"/>
        </w:numPr>
      </w:pPr>
      <w:r>
        <w:t>Like is about Social Media</w:t>
      </w:r>
    </w:p>
    <w:p w:rsidR="00BA4787" w:rsidRDefault="00BA4787" w:rsidP="00BA4787">
      <w:pPr>
        <w:pStyle w:val="ListParagraph"/>
        <w:numPr>
          <w:ilvl w:val="0"/>
          <w:numId w:val="2"/>
        </w:numPr>
      </w:pPr>
      <w:r>
        <w:t>Angst is about Social Anxiety</w:t>
      </w:r>
    </w:p>
    <w:p w:rsidR="00BA4787" w:rsidRDefault="00BA4787" w:rsidP="00BA4787">
      <w:pPr>
        <w:pStyle w:val="ListParagraph"/>
        <w:numPr>
          <w:ilvl w:val="0"/>
          <w:numId w:val="2"/>
        </w:numPr>
      </w:pPr>
      <w:proofErr w:type="spellStart"/>
      <w:r>
        <w:t>Upstanders</w:t>
      </w:r>
      <w:proofErr w:type="spellEnd"/>
      <w:r>
        <w:t xml:space="preserve"> is about Social Media Bullying</w:t>
      </w:r>
    </w:p>
    <w:p w:rsidR="00BA4787" w:rsidRDefault="00BA4787" w:rsidP="00BA4787">
      <w:pPr>
        <w:pStyle w:val="ListParagraph"/>
        <w:numPr>
          <w:ilvl w:val="0"/>
          <w:numId w:val="2"/>
        </w:numPr>
      </w:pPr>
      <w:r>
        <w:t>The Ripple Effect is about the rippling effect your choices will have</w:t>
      </w:r>
    </w:p>
    <w:p w:rsidR="00BA4787" w:rsidRDefault="00BA4787">
      <w:r>
        <w:t>Saturday February 15</w:t>
      </w:r>
      <w:r w:rsidRPr="00BA4787">
        <w:rPr>
          <w:vertAlign w:val="superscript"/>
        </w:rPr>
        <w:t>th</w:t>
      </w:r>
      <w:r>
        <w:t xml:space="preserve"> (Snow Date Saturday March 7</w:t>
      </w:r>
      <w:r w:rsidRPr="00BA4787">
        <w:rPr>
          <w:vertAlign w:val="superscript"/>
        </w:rPr>
        <w:t>th</w:t>
      </w:r>
      <w:r>
        <w:t>) Naomi will be offering a training “Building your Safety Net”.  Which will focus on the following</w:t>
      </w:r>
    </w:p>
    <w:p w:rsidR="00BA4787" w:rsidRDefault="00BA4787" w:rsidP="00BA4787">
      <w:pPr>
        <w:pStyle w:val="ListParagraph"/>
        <w:numPr>
          <w:ilvl w:val="0"/>
          <w:numId w:val="1"/>
        </w:numPr>
      </w:pPr>
      <w:r>
        <w:t>Impact to Suicide</w:t>
      </w:r>
    </w:p>
    <w:p w:rsidR="00BA4787" w:rsidRDefault="00BA4787" w:rsidP="00BA4787">
      <w:pPr>
        <w:pStyle w:val="ListParagraph"/>
        <w:numPr>
          <w:ilvl w:val="0"/>
          <w:numId w:val="1"/>
        </w:numPr>
      </w:pPr>
      <w:r>
        <w:t>What we can say or do</w:t>
      </w:r>
    </w:p>
    <w:p w:rsidR="00BA4787" w:rsidRDefault="00BA4787" w:rsidP="00BA4787">
      <w:pPr>
        <w:pStyle w:val="ListParagraph"/>
        <w:numPr>
          <w:ilvl w:val="0"/>
          <w:numId w:val="1"/>
        </w:numPr>
      </w:pPr>
      <w:r>
        <w:t>State, National Resources</w:t>
      </w:r>
    </w:p>
    <w:p w:rsidR="00BA4787" w:rsidRDefault="00BA4787" w:rsidP="00BA4787"/>
    <w:p w:rsidR="009A1B20" w:rsidRPr="00E72525" w:rsidRDefault="009A1B20">
      <w:pPr>
        <w:rPr>
          <w:b/>
        </w:rPr>
      </w:pPr>
      <w:r w:rsidRPr="00E72525">
        <w:rPr>
          <w:b/>
        </w:rPr>
        <w:t>Craft Fair:</w:t>
      </w:r>
    </w:p>
    <w:p w:rsidR="009A1B20" w:rsidRDefault="009A1B20">
      <w:r>
        <w:t>The PTO table did not do well.  The craft fair went from 9 to 2.  A volunteer arrived at 1.  The PTO made roughly 20 dollars selling raffle tickets for two wreaths</w:t>
      </w:r>
      <w:r w:rsidR="000468A9">
        <w:t xml:space="preserve">.  The band cookbooks and volunteer(s) did not arrive.  </w:t>
      </w:r>
    </w:p>
    <w:p w:rsidR="009A1B20" w:rsidRPr="00E72525" w:rsidRDefault="009A1B20">
      <w:pPr>
        <w:rPr>
          <w:b/>
        </w:rPr>
      </w:pPr>
      <w:r w:rsidRPr="00E72525">
        <w:rPr>
          <w:b/>
        </w:rPr>
        <w:t>Teacher Appreciation:</w:t>
      </w:r>
    </w:p>
    <w:p w:rsidR="009A1B20" w:rsidRDefault="009A1B20">
      <w:r>
        <w:t xml:space="preserve">The teacher appreciation breakfast went well.  Angie did a great job in organizing the event.  The only concern is…..  Many of the volunteers did not sign up to bring in items which caused some last minute stress.  However, the same volunteers did bring in items.  The PTO would like the volunteers to understand the purpose of the sign-up sheet which would alleviate much unnecessary stress.  </w:t>
      </w:r>
    </w:p>
    <w:p w:rsidR="009A1B20" w:rsidRDefault="009A1B20">
      <w:r>
        <w:t>Roller Skating:</w:t>
      </w:r>
    </w:p>
    <w:p w:rsidR="009A1B20" w:rsidRDefault="009A1B20">
      <w:r>
        <w:lastRenderedPageBreak/>
        <w:t xml:space="preserve">Patrick and </w:t>
      </w:r>
      <w:proofErr w:type="spellStart"/>
      <w:r>
        <w:t>Chandee</w:t>
      </w:r>
      <w:proofErr w:type="spellEnd"/>
      <w:r>
        <w:t xml:space="preserve"> did the December Roller Skating sells.  The PTO has plenty of packaged chips.  They would like baked good items donated.  The PTO was given a supply cabinet which helps with keeping things organized.  </w:t>
      </w:r>
    </w:p>
    <w:p w:rsidR="009A1B20" w:rsidRDefault="009A1B20">
      <w:r>
        <w:t>Playground Equipment:</w:t>
      </w:r>
    </w:p>
    <w:p w:rsidR="009A1B20" w:rsidRDefault="009A1B20">
      <w:r>
        <w:t xml:space="preserve">Megan has been working with Bambi on ordering playground equipment.  The teachers gave their wish list and Megan is all set to order.  </w:t>
      </w:r>
      <w:proofErr w:type="spellStart"/>
      <w:r>
        <w:t>Chandee</w:t>
      </w:r>
      <w:proofErr w:type="spellEnd"/>
      <w:r>
        <w:t xml:space="preserve"> will look into what it would take to get a debit card from the bank for future orders.  </w:t>
      </w:r>
    </w:p>
    <w:sectPr w:rsidR="009A1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0144D"/>
    <w:multiLevelType w:val="hybridMultilevel"/>
    <w:tmpl w:val="A4AC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13023"/>
    <w:multiLevelType w:val="hybridMultilevel"/>
    <w:tmpl w:val="3CB2DA82"/>
    <w:lvl w:ilvl="0" w:tplc="F4ECC1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20"/>
    <w:rsid w:val="000468A9"/>
    <w:rsid w:val="0056080A"/>
    <w:rsid w:val="005972ED"/>
    <w:rsid w:val="005D4007"/>
    <w:rsid w:val="007B5D08"/>
    <w:rsid w:val="009438FD"/>
    <w:rsid w:val="009A1B20"/>
    <w:rsid w:val="00BA4787"/>
    <w:rsid w:val="00BB46C7"/>
    <w:rsid w:val="00C176F5"/>
    <w:rsid w:val="00E7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B7CC"/>
  <w15:chartTrackingRefBased/>
  <w15:docId w15:val="{2A6E539A-3704-44F9-9B32-D73E30F8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Cogan</dc:creator>
  <cp:keywords/>
  <dc:description/>
  <cp:lastModifiedBy>Patrick Cogan</cp:lastModifiedBy>
  <cp:revision>2</cp:revision>
  <dcterms:created xsi:type="dcterms:W3CDTF">2020-02-05T11:57:00Z</dcterms:created>
  <dcterms:modified xsi:type="dcterms:W3CDTF">2020-02-05T15:36:00Z</dcterms:modified>
</cp:coreProperties>
</file>